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</w:t>
      </w:r>
      <w:r w:rsidR="00B30DE4">
        <w:rPr>
          <w:rFonts w:ascii="Arial" w:hAnsi="Arial" w:cs="Arial"/>
          <w:b/>
          <w:bCs/>
          <w:szCs w:val="20"/>
        </w:rPr>
        <w:t xml:space="preserve">          </w:t>
      </w:r>
      <w:r w:rsidR="003920D5">
        <w:rPr>
          <w:rFonts w:ascii="Arial" w:hAnsi="Arial" w:cs="Arial"/>
          <w:b/>
          <w:bCs/>
          <w:szCs w:val="20"/>
        </w:rPr>
        <w:t xml:space="preserve">    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033461" w:rsidP="00ED5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 Finansowy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CD1D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75E02" w:rsidP="002A69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Stanowisko </w:t>
            </w:r>
            <w:r w:rsidR="00C5761E">
              <w:rPr>
                <w:rFonts w:ascii="Arial" w:hAnsi="Arial" w:cs="Arial"/>
                <w:sz w:val="22"/>
                <w:szCs w:val="22"/>
              </w:rPr>
              <w:t>odpowiedzialne za realizację zadań związanych  z zobowi</w:t>
            </w:r>
            <w:r w:rsidR="004F1613">
              <w:rPr>
                <w:rFonts w:ascii="Arial" w:hAnsi="Arial" w:cs="Arial"/>
                <w:sz w:val="22"/>
                <w:szCs w:val="22"/>
              </w:rPr>
              <w:t>ą</w:t>
            </w:r>
            <w:r w:rsidR="00C5761E">
              <w:rPr>
                <w:rFonts w:ascii="Arial" w:hAnsi="Arial" w:cs="Arial"/>
                <w:sz w:val="22"/>
                <w:szCs w:val="22"/>
              </w:rPr>
              <w:t xml:space="preserve">zaniami podatkowymi 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033461" w:rsidP="00A746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RF/</w:t>
            </w:r>
            <w:r w:rsidR="00A7468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F21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74781" w:rsidRDefault="005747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632B6C" w:rsidP="00632B6C">
            <w:r>
              <w:t>I</w:t>
            </w:r>
            <w:r w:rsidR="00F211BF">
              <w:t>X</w:t>
            </w:r>
            <w:r w:rsidR="00033461">
              <w:t>- X</w:t>
            </w:r>
            <w:r w:rsidR="00DB6D25">
              <w:t>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5747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25731F" w:rsidP="005747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574781" w:rsidP="00CD1DBD">
            <w:r>
              <w:t xml:space="preserve"> </w:t>
            </w:r>
            <w:r w:rsidR="004F1613">
              <w:t xml:space="preserve">2600-4400 </w:t>
            </w:r>
            <w:r w:rsidR="00BA2E81">
              <w:t>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5747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574781" w:rsidRDefault="005747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S</w:t>
            </w:r>
            <w:r w:rsidR="00033461">
              <w:rPr>
                <w:rFonts w:ascii="Arial" w:hAnsi="Arial" w:cs="Arial"/>
                <w:sz w:val="22"/>
                <w:szCs w:val="22"/>
              </w:rPr>
              <w:t>karbnik Gminy</w:t>
            </w:r>
            <w:r w:rsidR="00B30DE4">
              <w:rPr>
                <w:rFonts w:ascii="Arial" w:hAnsi="Arial" w:cs="Arial"/>
                <w:sz w:val="22"/>
                <w:szCs w:val="22"/>
              </w:rPr>
              <w:t xml:space="preserve"> pełniący funkcję kierownika referatu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5747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574781" w:rsidRDefault="005747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033461">
            <w:pPr>
              <w:rPr>
                <w:rFonts w:ascii="Arial" w:hAnsi="Arial" w:cs="Arial"/>
                <w:sz w:val="22"/>
                <w:szCs w:val="22"/>
              </w:rPr>
            </w:pPr>
            <w:r w:rsidRPr="00664363"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1F5234" w:rsidRDefault="001F52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5048FC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6D25" w:rsidRPr="00664363" w:rsidRDefault="00664363" w:rsidP="00DB6D25">
            <w:pPr>
              <w:rPr>
                <w:rFonts w:ascii="Arial" w:hAnsi="Arial" w:cs="Arial"/>
                <w:sz w:val="22"/>
                <w:szCs w:val="22"/>
              </w:rPr>
            </w:pPr>
            <w:r w:rsidRPr="00664363">
              <w:rPr>
                <w:rFonts w:ascii="Arial" w:hAnsi="Arial" w:cs="Arial"/>
              </w:rPr>
              <w:t xml:space="preserve">            </w:t>
            </w:r>
            <w:r w:rsidR="004F1613">
              <w:rPr>
                <w:rFonts w:ascii="Arial" w:hAnsi="Arial" w:cs="Arial"/>
              </w:rPr>
              <w:t>Podinspektor kat. X-XIII,</w:t>
            </w:r>
            <w:r w:rsidR="001E23F3">
              <w:rPr>
                <w:rFonts w:ascii="Arial" w:hAnsi="Arial" w:cs="Arial"/>
              </w:rPr>
              <w:t xml:space="preserve"> </w:t>
            </w:r>
            <w:proofErr w:type="spellStart"/>
            <w:r w:rsidR="001E23F3">
              <w:rPr>
                <w:rFonts w:ascii="Arial" w:hAnsi="Arial" w:cs="Arial"/>
              </w:rPr>
              <w:t>wynagrodz</w:t>
            </w:r>
            <w:proofErr w:type="spellEnd"/>
            <w:r w:rsidR="001E23F3">
              <w:rPr>
                <w:rFonts w:ascii="Arial" w:hAnsi="Arial" w:cs="Arial"/>
              </w:rPr>
              <w:t xml:space="preserve">. zasad. </w:t>
            </w:r>
            <w:r w:rsidR="004F1613">
              <w:rPr>
                <w:rFonts w:ascii="Arial" w:hAnsi="Arial" w:cs="Arial"/>
              </w:rPr>
              <w:t xml:space="preserve"> 2700- </w:t>
            </w:r>
            <w:r w:rsidR="005C1DC4">
              <w:rPr>
                <w:rFonts w:ascii="Arial" w:hAnsi="Arial" w:cs="Arial"/>
              </w:rPr>
              <w:t>4700 zł</w:t>
            </w:r>
          </w:p>
          <w:p w:rsidR="00574781" w:rsidRPr="00574781" w:rsidRDefault="00574781" w:rsidP="00DB6D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4781" w:rsidRDefault="00574781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 xml:space="preserve">B. Główne zadania realizowane na </w:t>
      </w:r>
      <w:r w:rsidR="006808B4">
        <w:rPr>
          <w:rFonts w:ascii="Arial" w:hAnsi="Arial" w:cs="Arial"/>
          <w:color w:val="000000"/>
        </w:rPr>
        <w:t xml:space="preserve">stanowisku </w:t>
      </w:r>
      <w:r w:rsidR="001517E0">
        <w:rPr>
          <w:rFonts w:ascii="Arial" w:hAnsi="Arial" w:cs="Arial"/>
          <w:color w:val="000000"/>
        </w:rPr>
        <w:t xml:space="preserve"> </w:t>
      </w:r>
    </w:p>
    <w:p w:rsidR="00DB21D2" w:rsidRDefault="00DB21D2"/>
    <w:p w:rsidR="00DB21D2" w:rsidRDefault="00DB21D2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94"/>
      </w:tblGrid>
      <w:tr w:rsidR="00DB21D2" w:rsidTr="003920D5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94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574781" w:rsidRDefault="00574781">
            <w:pPr>
              <w:rPr>
                <w:vanish/>
              </w:rPr>
            </w:pPr>
          </w:p>
          <w:p w:rsidR="00DB21D2" w:rsidRDefault="00DB21D2"/>
        </w:tc>
      </w:tr>
      <w:tr w:rsidR="00DB21D2" w:rsidTr="00036166">
        <w:trPr>
          <w:trHeight w:val="1621"/>
        </w:trPr>
        <w:tc>
          <w:tcPr>
            <w:tcW w:w="9284" w:type="dxa"/>
            <w:gridSpan w:val="2"/>
          </w:tcPr>
          <w:p w:rsidR="00DB21D2" w:rsidRDefault="00DB21D2"/>
          <w:p w:rsidR="00B9244F" w:rsidRDefault="00DB20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</w:t>
            </w:r>
            <w:r w:rsidR="005E7E69" w:rsidRPr="00943C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00E75" w:rsidRDefault="00F00E75" w:rsidP="00F00E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przygotowuje decyzje w sprawie wymiaru podatku od nieruchomości, rolnego i leśnego,</w:t>
            </w:r>
          </w:p>
          <w:p w:rsidR="00F00E75" w:rsidRDefault="00F00E75" w:rsidP="00F00E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-prowadzi postępowanie w sprawie ulg i zwolnień ustawowych w zakresie wymienionych  podatków,</w:t>
            </w:r>
          </w:p>
          <w:p w:rsidR="00F00E75" w:rsidRDefault="00F00E75" w:rsidP="00F00E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-uzgadnia przypisy i odpisy z księgowością podatkową i rachunkowością budżetową,</w:t>
            </w:r>
          </w:p>
          <w:p w:rsidR="00F00E75" w:rsidRDefault="00F00E75" w:rsidP="00F00E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-wystawia zaświadczenia o posiadaniu gospodarstwa rolnego,</w:t>
            </w:r>
          </w:p>
          <w:p w:rsidR="00F00E75" w:rsidRDefault="00F00E75" w:rsidP="00F00E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prowadzi postępowanie dotyczące wydawania zezwoleń na sprzedaż alkoholu,</w:t>
            </w:r>
          </w:p>
          <w:p w:rsidR="00F00E75" w:rsidRDefault="00F00E75" w:rsidP="00F00E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prowadzi ewidencję działalności gospodarczej.</w:t>
            </w:r>
          </w:p>
          <w:p w:rsidR="00B9244F" w:rsidRDefault="00B9244F" w:rsidP="00F00E75">
            <w:pPr>
              <w:tabs>
                <w:tab w:val="left" w:pos="142"/>
              </w:tabs>
              <w:ind w:left="142" w:hanging="142"/>
              <w:jc w:val="both"/>
            </w:pPr>
          </w:p>
        </w:tc>
      </w:tr>
    </w:tbl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57478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 xml:space="preserve"> </w:t>
            </w:r>
            <w:r w:rsidR="001E1BC1"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391B34" w:rsidRDefault="001E1BC1" w:rsidP="001E1BC1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</w:rPr>
            </w:pPr>
            <w:r w:rsidRPr="00391B34">
              <w:rPr>
                <w:rFonts w:ascii="Arial" w:hAnsi="Arial" w:cs="Arial"/>
                <w:b/>
              </w:rPr>
              <w:t>niezbędne</w:t>
            </w:r>
          </w:p>
        </w:tc>
        <w:tc>
          <w:tcPr>
            <w:tcW w:w="2591" w:type="dxa"/>
          </w:tcPr>
          <w:p w:rsidR="001E1BC1" w:rsidRPr="00391B34" w:rsidRDefault="00417236" w:rsidP="001E1BC1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</w:rPr>
            </w:pPr>
            <w:r w:rsidRPr="00391B34">
              <w:rPr>
                <w:rFonts w:ascii="Arial" w:hAnsi="Arial" w:cs="Arial"/>
                <w:b/>
              </w:rPr>
              <w:t>po</w:t>
            </w:r>
            <w:r w:rsidR="009D149A" w:rsidRPr="00391B34">
              <w:rPr>
                <w:rFonts w:ascii="Arial" w:hAnsi="Arial" w:cs="Arial"/>
                <w:b/>
              </w:rPr>
              <w:t>żą</w:t>
            </w:r>
            <w:r w:rsidRPr="00391B34">
              <w:rPr>
                <w:rFonts w:ascii="Arial" w:hAnsi="Arial" w:cs="Arial"/>
                <w:b/>
              </w:rPr>
              <w:t>dane</w:t>
            </w:r>
          </w:p>
        </w:tc>
      </w:tr>
      <w:tr w:rsidR="001E1BC1" w:rsidTr="00574781">
        <w:trPr>
          <w:trHeight w:val="40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1F5234" w:rsidRDefault="00632B6C" w:rsidP="00632B6C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B410D3">
              <w:rPr>
                <w:rFonts w:ascii="Arial" w:hAnsi="Arial" w:cs="Arial"/>
                <w:sz w:val="22"/>
                <w:szCs w:val="22"/>
              </w:rPr>
              <w:t>rednie</w:t>
            </w:r>
            <w:r w:rsidR="00276496">
              <w:rPr>
                <w:rFonts w:ascii="Arial" w:hAnsi="Arial" w:cs="Arial"/>
                <w:sz w:val="22"/>
                <w:szCs w:val="22"/>
              </w:rPr>
              <w:t>, policealne</w:t>
            </w:r>
          </w:p>
        </w:tc>
        <w:tc>
          <w:tcPr>
            <w:tcW w:w="2591" w:type="dxa"/>
          </w:tcPr>
          <w:p w:rsidR="001E1BC1" w:rsidRPr="001F5234" w:rsidRDefault="0018753C" w:rsidP="00632B6C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Wyższe</w:t>
            </w:r>
            <w:r w:rsidR="00B410D3">
              <w:rPr>
                <w:rFonts w:ascii="Arial" w:hAnsi="Arial" w:cs="Arial"/>
                <w:sz w:val="22"/>
                <w:szCs w:val="22"/>
              </w:rPr>
              <w:t xml:space="preserve"> ekonomiczne 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276496" w:rsidP="0027649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B410D3">
              <w:rPr>
                <w:rFonts w:ascii="Arial" w:hAnsi="Arial" w:cs="Arial"/>
                <w:sz w:val="22"/>
                <w:szCs w:val="22"/>
              </w:rPr>
              <w:t xml:space="preserve"> lata w tym </w:t>
            </w:r>
            <w:r w:rsidR="00683432">
              <w:rPr>
                <w:rFonts w:ascii="Arial" w:hAnsi="Arial" w:cs="Arial"/>
                <w:sz w:val="22"/>
                <w:szCs w:val="22"/>
              </w:rPr>
              <w:t>c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o najmniej </w:t>
            </w:r>
            <w:r w:rsidR="001F5234">
              <w:rPr>
                <w:rFonts w:ascii="Arial" w:hAnsi="Arial" w:cs="Arial"/>
                <w:sz w:val="22"/>
                <w:szCs w:val="22"/>
              </w:rPr>
              <w:t xml:space="preserve">rok </w:t>
            </w:r>
            <w:r>
              <w:rPr>
                <w:rFonts w:ascii="Arial" w:hAnsi="Arial" w:cs="Arial"/>
                <w:sz w:val="22"/>
                <w:szCs w:val="22"/>
              </w:rPr>
              <w:t xml:space="preserve"> na stanowisku  związanym z podatkam</w:t>
            </w:r>
            <w:r w:rsidR="00632B6C">
              <w:rPr>
                <w:rFonts w:ascii="Arial" w:hAnsi="Arial" w:cs="Arial"/>
                <w:sz w:val="22"/>
                <w:szCs w:val="22"/>
              </w:rPr>
              <w:t>i</w:t>
            </w:r>
            <w:r w:rsidR="00DB203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0E2709" w:rsidRPr="00574781" w:rsidRDefault="000E2709" w:rsidP="00DB203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0E2709">
              <w:rPr>
                <w:rFonts w:ascii="Arial" w:hAnsi="Arial" w:cs="Arial"/>
                <w:sz w:val="22"/>
                <w:szCs w:val="22"/>
              </w:rPr>
              <w:t xml:space="preserve">Umiejętność interpretacji stosowanego prawa, umiejętność analizy i syntezy danych, umiejętność pracy w zespole, </w:t>
            </w:r>
            <w:r w:rsidR="00574781" w:rsidRPr="00574781">
              <w:rPr>
                <w:rFonts w:ascii="Arial" w:hAnsi="Arial" w:cs="Arial"/>
                <w:sz w:val="22"/>
                <w:szCs w:val="22"/>
              </w:rPr>
              <w:t>obsługa programów komputerowych niezbędnych do realizacji zadań.</w:t>
            </w:r>
          </w:p>
          <w:p w:rsidR="00DB21D2" w:rsidRPr="00B3618B" w:rsidRDefault="00DB21D2" w:rsidP="006808B4">
            <w:pPr>
              <w:pStyle w:val="Nagwek1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57478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0E2709" w:rsidRPr="000E2709" w:rsidRDefault="000E2709" w:rsidP="000E2709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0E2709">
              <w:rPr>
                <w:rFonts w:ascii="Arial" w:hAnsi="Arial" w:cs="Arial"/>
                <w:sz w:val="22"/>
                <w:szCs w:val="22"/>
              </w:rPr>
              <w:t>Skrupulatno</w:t>
            </w:r>
            <w:r w:rsidR="008B004C">
              <w:rPr>
                <w:rFonts w:ascii="Arial" w:hAnsi="Arial" w:cs="Arial"/>
                <w:sz w:val="22"/>
                <w:szCs w:val="22"/>
              </w:rPr>
              <w:t>ść, systematyczność, staranność, skrupulatność</w:t>
            </w:r>
          </w:p>
          <w:p w:rsidR="00DB21D2" w:rsidRDefault="00DB21D2" w:rsidP="00B410D3">
            <w:pPr>
              <w:tabs>
                <w:tab w:val="left" w:pos="3300"/>
              </w:tabs>
              <w:jc w:val="both"/>
            </w:pPr>
          </w:p>
        </w:tc>
      </w:tr>
      <w:tr w:rsidR="00DB21D2" w:rsidTr="00036166">
        <w:trPr>
          <w:trHeight w:val="851"/>
        </w:trPr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57478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632B6C" w:rsidRDefault="008B004C" w:rsidP="00632B6C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Znajomość przepisów o podatkach i opłatach lokalnych, o działalności gospodarczej, o finansach publicznych  oraz ustawy o rachunkowości.</w:t>
            </w:r>
          </w:p>
          <w:p w:rsidR="00D528F3" w:rsidRPr="00D528F3" w:rsidRDefault="00D528F3" w:rsidP="00391B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B21D2" w:rsidRDefault="00DB21D2" w:rsidP="00A6550E">
            <w:pPr>
              <w:tabs>
                <w:tab w:val="left" w:pos="3300"/>
              </w:tabs>
              <w:jc w:val="both"/>
            </w:pPr>
          </w:p>
        </w:tc>
      </w:tr>
    </w:tbl>
    <w:p w:rsidR="00574781" w:rsidRDefault="00574781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DB203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>zgodne z prawem</w:t>
            </w:r>
            <w:r w:rsidR="00DB203B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 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D11F9F" w:rsidP="00DB203B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</w:t>
            </w:r>
            <w:r w:rsidR="00A6550E">
              <w:rPr>
                <w:rFonts w:ascii="Arial" w:hAnsi="Arial" w:cs="Arial"/>
                <w:sz w:val="22"/>
                <w:szCs w:val="22"/>
              </w:rPr>
              <w:t>oważnienie</w:t>
            </w:r>
            <w:r w:rsidR="00337C09">
              <w:rPr>
                <w:rFonts w:ascii="Arial" w:hAnsi="Arial" w:cs="Arial"/>
                <w:sz w:val="22"/>
                <w:szCs w:val="22"/>
              </w:rPr>
              <w:t xml:space="preserve"> do przetwarzania danych osobowych</w:t>
            </w:r>
            <w:r w:rsidR="005747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574781" w:rsidRDefault="00DB21D2" w:rsidP="0057478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574781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  <w:tc>
          <w:tcPr>
            <w:tcW w:w="5182" w:type="dxa"/>
          </w:tcPr>
          <w:p w:rsidR="003C77FE" w:rsidRPr="00574781" w:rsidRDefault="00871F4C" w:rsidP="00632B6C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Podatnicy, </w:t>
            </w:r>
            <w:r w:rsidR="00632B6C">
              <w:rPr>
                <w:rFonts w:ascii="Arial" w:hAnsi="Arial" w:cs="Arial"/>
                <w:sz w:val="22"/>
                <w:szCs w:val="22"/>
              </w:rPr>
              <w:t>przedsiębiorcy</w:t>
            </w:r>
            <w:r>
              <w:rPr>
                <w:rFonts w:ascii="Arial" w:hAnsi="Arial" w:cs="Arial"/>
                <w:sz w:val="22"/>
                <w:szCs w:val="22"/>
              </w:rPr>
              <w:t>, Starostwo Powiatowe</w:t>
            </w:r>
          </w:p>
        </w:tc>
      </w:tr>
      <w:tr w:rsidR="001E1BC1" w:rsidTr="00574781">
        <w:trPr>
          <w:trHeight w:val="439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 w:rsidP="00C412F4">
            <w:pPr>
              <w:jc w:val="both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C412F4" w:rsidRPr="00923BAA" w:rsidRDefault="00C412F4" w:rsidP="00C412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3BAA">
              <w:rPr>
                <w:rFonts w:ascii="Arial" w:hAnsi="Arial" w:cs="Arial"/>
                <w:snapToGrid w:val="0"/>
                <w:sz w:val="22"/>
                <w:szCs w:val="22"/>
              </w:rPr>
              <w:t xml:space="preserve">Zastępuje stanowisko ds. </w:t>
            </w:r>
            <w:r w:rsidR="00923BAA">
              <w:rPr>
                <w:rFonts w:ascii="Arial" w:hAnsi="Arial" w:cs="Arial"/>
                <w:snapToGrid w:val="0"/>
                <w:sz w:val="22"/>
                <w:szCs w:val="22"/>
              </w:rPr>
              <w:t>g</w:t>
            </w:r>
            <w:r w:rsidRPr="00923BAA">
              <w:rPr>
                <w:rFonts w:ascii="Arial" w:hAnsi="Arial" w:cs="Arial"/>
                <w:snapToGrid w:val="0"/>
                <w:sz w:val="22"/>
                <w:szCs w:val="22"/>
              </w:rPr>
              <w:t>ospodarki mieszkaniowej</w:t>
            </w:r>
            <w:r w:rsidRPr="00923BA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1E1BC1" w:rsidRPr="00B410D3" w:rsidRDefault="001E1BC1" w:rsidP="00391B34">
            <w:pPr>
              <w:tabs>
                <w:tab w:val="left" w:pos="330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DB21D2" w:rsidRDefault="00DB21D2">
      <w:pPr>
        <w:tabs>
          <w:tab w:val="left" w:pos="3300"/>
        </w:tabs>
      </w:pPr>
    </w:p>
    <w:p w:rsidR="00632B6C" w:rsidRDefault="003920D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B21D2" w:rsidRDefault="003920D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574781" w:rsidRDefault="00574781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p w:rsidR="00391B34" w:rsidRPr="00316C02" w:rsidRDefault="00391B34" w:rsidP="00391B34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Stanowisko wymaga </w:t>
      </w:r>
      <w:r w:rsidRPr="00316C02">
        <w:rPr>
          <w:rFonts w:ascii="Arial" w:hAnsi="Arial" w:cs="Arial"/>
          <w:sz w:val="22"/>
          <w:szCs w:val="22"/>
        </w:rPr>
        <w:t>umiejętności interpretacji oraz częstej aktualizacji posiadanej wiedzy.</w:t>
      </w:r>
      <w:r w:rsidR="00632B6C">
        <w:rPr>
          <w:rFonts w:ascii="Arial" w:hAnsi="Arial" w:cs="Arial"/>
          <w:sz w:val="22"/>
          <w:szCs w:val="22"/>
        </w:rPr>
        <w:t xml:space="preserve"> </w:t>
      </w:r>
      <w:r w:rsidRPr="00316C02">
        <w:rPr>
          <w:rFonts w:ascii="Arial" w:hAnsi="Arial" w:cs="Arial"/>
          <w:sz w:val="22"/>
          <w:szCs w:val="22"/>
        </w:rPr>
        <w:t xml:space="preserve"> Na stanowisku mogą wystąpić sytuacje bezprecedensowe, </w:t>
      </w:r>
      <w:r>
        <w:rPr>
          <w:rFonts w:ascii="Arial" w:hAnsi="Arial" w:cs="Arial"/>
          <w:sz w:val="22"/>
          <w:szCs w:val="22"/>
        </w:rPr>
        <w:t xml:space="preserve">stwarzające potrzebę </w:t>
      </w:r>
      <w:r w:rsidRPr="00316C02">
        <w:rPr>
          <w:rFonts w:ascii="Arial" w:hAnsi="Arial" w:cs="Arial"/>
          <w:sz w:val="22"/>
          <w:szCs w:val="22"/>
        </w:rPr>
        <w:t>wyboru ścieżki postępowania.</w:t>
      </w:r>
      <w:r>
        <w:rPr>
          <w:rFonts w:ascii="Arial" w:hAnsi="Arial" w:cs="Arial"/>
          <w:sz w:val="22"/>
          <w:szCs w:val="22"/>
        </w:rPr>
        <w:t xml:space="preserve"> Stanowisko cechuje się umiarkowaną  złożonością.</w:t>
      </w:r>
    </w:p>
    <w:p w:rsidR="00763387" w:rsidRDefault="00763387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p w:rsidR="00574781" w:rsidRPr="00763387" w:rsidRDefault="00574781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p w:rsidR="00923BAA" w:rsidRDefault="00923BAA">
      <w:pPr>
        <w:rPr>
          <w:rFonts w:ascii="Arial" w:hAnsi="Arial" w:cs="Arial"/>
          <w:color w:val="000000"/>
          <w:sz w:val="28"/>
          <w:szCs w:val="28"/>
        </w:rPr>
      </w:pPr>
    </w:p>
    <w:p w:rsidR="00923BAA" w:rsidRDefault="00923BAA">
      <w:pPr>
        <w:rPr>
          <w:rFonts w:ascii="Arial" w:hAnsi="Arial" w:cs="Arial"/>
          <w:color w:val="000000"/>
          <w:sz w:val="28"/>
          <w:szCs w:val="28"/>
        </w:rPr>
      </w:pPr>
    </w:p>
    <w:p w:rsidR="00923BAA" w:rsidRDefault="00923BAA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76338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>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A6550E" w:rsidRDefault="00391B34" w:rsidP="00A6550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Otrzymuje polecenia co do celu pracy, ale samodzielnie dobiera środki pracy i wybiera sposób realizacji zadania. Proponuje przełożonym rozwiązanie sytuacji nietypowych. Przedstawia zwierzchnikom projekt dokumentu do końcowej akceptacji.</w:t>
      </w:r>
    </w:p>
    <w:p w:rsidR="00A6550E" w:rsidRDefault="00A6550E" w:rsidP="00A655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21D2" w:rsidRDefault="00B30DE4" w:rsidP="00A6550E">
      <w:pPr>
        <w:jc w:val="both"/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G. </w:t>
      </w:r>
      <w:r w:rsidR="00DB21D2"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5747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574781" w:rsidP="00574781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DB21D2">
              <w:rPr>
                <w:szCs w:val="18"/>
              </w:rPr>
              <w:t>Warunki pracy</w:t>
            </w:r>
          </w:p>
          <w:p w:rsidR="00574781" w:rsidRPr="00574781" w:rsidRDefault="00574781" w:rsidP="00574781"/>
        </w:tc>
        <w:tc>
          <w:tcPr>
            <w:tcW w:w="5182" w:type="dxa"/>
          </w:tcPr>
          <w:p w:rsidR="00DB21D2" w:rsidRPr="0098597F" w:rsidRDefault="00FC5943" w:rsidP="00574781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szczególnych warunków pracy.</w:t>
            </w:r>
          </w:p>
        </w:tc>
      </w:tr>
      <w:tr w:rsidR="00DB21D2">
        <w:tc>
          <w:tcPr>
            <w:tcW w:w="790" w:type="dxa"/>
          </w:tcPr>
          <w:p w:rsidR="00DB21D2" w:rsidRDefault="00DB21D2" w:rsidP="0057478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3920D5" w:rsidRPr="00574781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C369BF" w:rsidRDefault="00CB4885" w:rsidP="00574781"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1517E0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C5943">
              <w:rPr>
                <w:rFonts w:ascii="Arial" w:hAnsi="Arial" w:cs="Arial"/>
                <w:sz w:val="22"/>
                <w:szCs w:val="22"/>
              </w:rPr>
              <w:t>drukarka, kopiarka</w:t>
            </w:r>
            <w:r w:rsidR="0057478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B21D2" w:rsidRDefault="00DB21D2">
      <w:pPr>
        <w:jc w:val="center"/>
      </w:pPr>
    </w:p>
    <w:p w:rsidR="00C412F4" w:rsidRDefault="00C412F4">
      <w:pPr>
        <w:jc w:val="center"/>
      </w:pPr>
    </w:p>
    <w:p w:rsidR="00C412F4" w:rsidRDefault="00C412F4" w:rsidP="00C412F4"/>
    <w:p w:rsidR="00C412F4" w:rsidRPr="00A7468B" w:rsidRDefault="00C412F4" w:rsidP="00C412F4"/>
    <w:p w:rsidR="00C412F4" w:rsidRPr="00EA2510" w:rsidRDefault="009A2946" w:rsidP="00C412F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Frombork, 8</w:t>
      </w:r>
      <w:r w:rsidR="00923BAA">
        <w:rPr>
          <w:rFonts w:ascii="Arial" w:hAnsi="Arial" w:cs="Arial"/>
          <w:bCs/>
          <w:sz w:val="22"/>
          <w:szCs w:val="22"/>
        </w:rPr>
        <w:t xml:space="preserve"> luty  2022</w:t>
      </w:r>
      <w:r w:rsidR="00A7468B" w:rsidRPr="00EA2510">
        <w:rPr>
          <w:rFonts w:ascii="Arial" w:hAnsi="Arial" w:cs="Arial"/>
          <w:bCs/>
          <w:sz w:val="22"/>
          <w:szCs w:val="22"/>
        </w:rPr>
        <w:t xml:space="preserve"> r.</w:t>
      </w:r>
    </w:p>
    <w:p w:rsidR="00A7468B" w:rsidRPr="00EA2510" w:rsidRDefault="00A7468B" w:rsidP="00C412F4">
      <w:pPr>
        <w:rPr>
          <w:sz w:val="22"/>
          <w:szCs w:val="22"/>
        </w:rPr>
      </w:pPr>
      <w:r w:rsidRPr="00EA2510">
        <w:rPr>
          <w:rFonts w:ascii="Arial" w:hAnsi="Arial" w:cs="Arial"/>
          <w:bCs/>
          <w:sz w:val="22"/>
          <w:szCs w:val="22"/>
        </w:rPr>
        <w:t>Opracowała</w:t>
      </w:r>
      <w:r w:rsidR="00923BAA">
        <w:rPr>
          <w:rFonts w:ascii="Arial" w:hAnsi="Arial" w:cs="Arial"/>
          <w:bCs/>
          <w:sz w:val="22"/>
          <w:szCs w:val="22"/>
        </w:rPr>
        <w:t>: Barbara Chomacka</w:t>
      </w:r>
    </w:p>
    <w:p w:rsidR="00C412F4" w:rsidRPr="00EA2510" w:rsidRDefault="00DF1BDA" w:rsidP="00C412F4">
      <w:pPr>
        <w:rPr>
          <w:b/>
          <w:sz w:val="22"/>
          <w:szCs w:val="22"/>
        </w:rPr>
      </w:pPr>
      <w:r w:rsidRPr="00EA2510">
        <w:rPr>
          <w:b/>
          <w:sz w:val="22"/>
          <w:szCs w:val="22"/>
        </w:rPr>
        <w:t xml:space="preserve"> </w:t>
      </w:r>
    </w:p>
    <w:p w:rsidR="00C412F4" w:rsidRDefault="00C412F4" w:rsidP="00C412F4">
      <w:pPr>
        <w:rPr>
          <w:b/>
        </w:rPr>
      </w:pPr>
    </w:p>
    <w:p w:rsidR="00C412F4" w:rsidRDefault="00DF1BDA" w:rsidP="00C412F4">
      <w:pPr>
        <w:rPr>
          <w:b/>
        </w:rPr>
      </w:pPr>
      <w:r>
        <w:rPr>
          <w:b/>
        </w:rPr>
        <w:t xml:space="preserve"> </w:t>
      </w:r>
    </w:p>
    <w:p w:rsidR="00C412F4" w:rsidRDefault="00C412F4">
      <w:pPr>
        <w:jc w:val="center"/>
      </w:pPr>
    </w:p>
    <w:sectPr w:rsidR="00C412F4" w:rsidSect="001D2D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5C1" w:rsidRDefault="004235C1" w:rsidP="00CB67DD">
      <w:r>
        <w:separator/>
      </w:r>
    </w:p>
  </w:endnote>
  <w:endnote w:type="continuationSeparator" w:id="0">
    <w:p w:rsidR="004235C1" w:rsidRDefault="004235C1" w:rsidP="00CB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5829"/>
      <w:docPartObj>
        <w:docPartGallery w:val="Page Numbers (Bottom of Page)"/>
        <w:docPartUnique/>
      </w:docPartObj>
    </w:sdtPr>
    <w:sdtContent>
      <w:p w:rsidR="001517E0" w:rsidRDefault="007556DE">
        <w:pPr>
          <w:pStyle w:val="Stopka"/>
          <w:jc w:val="center"/>
        </w:pPr>
        <w:fldSimple w:instr=" PAGE   \* MERGEFORMAT ">
          <w:r w:rsidR="009A2946">
            <w:rPr>
              <w:noProof/>
            </w:rPr>
            <w:t>3</w:t>
          </w:r>
        </w:fldSimple>
      </w:p>
    </w:sdtContent>
  </w:sdt>
  <w:p w:rsidR="00CB67DD" w:rsidRDefault="00CB67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5C1" w:rsidRDefault="004235C1" w:rsidP="00CB67DD">
      <w:r>
        <w:separator/>
      </w:r>
    </w:p>
  </w:footnote>
  <w:footnote w:type="continuationSeparator" w:id="0">
    <w:p w:rsidR="004235C1" w:rsidRDefault="004235C1" w:rsidP="00CB6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DD" w:rsidRDefault="00CB67DD" w:rsidP="00CB67DD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DB203B">
      <w:rPr>
        <w:rFonts w:ascii="Arial" w:hAnsi="Arial" w:cs="Arial"/>
        <w:sz w:val="20"/>
        <w:szCs w:val="20"/>
      </w:rPr>
      <w:t xml:space="preserve">3 </w:t>
    </w:r>
    <w:r>
      <w:rPr>
        <w:rFonts w:ascii="Arial" w:hAnsi="Arial" w:cs="Arial"/>
        <w:sz w:val="20"/>
        <w:szCs w:val="20"/>
      </w:rPr>
      <w:t>do zarządzenia Burmistrz</w:t>
    </w:r>
    <w:r w:rsidR="00574781">
      <w:rPr>
        <w:rFonts w:ascii="Arial" w:hAnsi="Arial" w:cs="Arial"/>
        <w:sz w:val="20"/>
        <w:szCs w:val="20"/>
      </w:rPr>
      <w:t xml:space="preserve">a Miasta i Gminy Frombork nr </w:t>
    </w:r>
    <w:r w:rsidR="001E23F3">
      <w:rPr>
        <w:rFonts w:ascii="Arial" w:hAnsi="Arial" w:cs="Arial"/>
        <w:sz w:val="20"/>
        <w:szCs w:val="20"/>
      </w:rPr>
      <w:t>21/2022 z dnia 8 lutego 2022</w:t>
    </w:r>
    <w:r>
      <w:rPr>
        <w:rFonts w:ascii="Arial" w:hAnsi="Arial" w:cs="Arial"/>
        <w:sz w:val="20"/>
        <w:szCs w:val="20"/>
      </w:rPr>
      <w:t xml:space="preserve"> r.</w:t>
    </w:r>
  </w:p>
  <w:p w:rsidR="00CB67DD" w:rsidRDefault="00CB67DD" w:rsidP="00CB67DD">
    <w:pPr>
      <w:pStyle w:val="Nagwek"/>
    </w:pPr>
  </w:p>
  <w:p w:rsidR="00CB67DD" w:rsidRDefault="00CB67DD">
    <w:pPr>
      <w:pStyle w:val="Nagwek"/>
    </w:pPr>
  </w:p>
  <w:p w:rsidR="00CB67DD" w:rsidRDefault="00CB67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AD9"/>
    <w:multiLevelType w:val="singleLevel"/>
    <w:tmpl w:val="E326B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03FDB"/>
    <w:rsid w:val="0001046C"/>
    <w:rsid w:val="000117A1"/>
    <w:rsid w:val="00016727"/>
    <w:rsid w:val="00033461"/>
    <w:rsid w:val="000347EB"/>
    <w:rsid w:val="00036166"/>
    <w:rsid w:val="0007313B"/>
    <w:rsid w:val="00073F74"/>
    <w:rsid w:val="00075436"/>
    <w:rsid w:val="000869FD"/>
    <w:rsid w:val="000A63A9"/>
    <w:rsid w:val="000B25D0"/>
    <w:rsid w:val="000B6485"/>
    <w:rsid w:val="000E2709"/>
    <w:rsid w:val="000E615D"/>
    <w:rsid w:val="000F3D74"/>
    <w:rsid w:val="0010758D"/>
    <w:rsid w:val="00140720"/>
    <w:rsid w:val="00140CF4"/>
    <w:rsid w:val="00141C78"/>
    <w:rsid w:val="001517E0"/>
    <w:rsid w:val="00154F5F"/>
    <w:rsid w:val="00155D64"/>
    <w:rsid w:val="00183A0F"/>
    <w:rsid w:val="00183F23"/>
    <w:rsid w:val="0018753C"/>
    <w:rsid w:val="001D2DF1"/>
    <w:rsid w:val="001E1BC1"/>
    <w:rsid w:val="001E23F3"/>
    <w:rsid w:val="001E742E"/>
    <w:rsid w:val="001F3F52"/>
    <w:rsid w:val="001F5234"/>
    <w:rsid w:val="0025731F"/>
    <w:rsid w:val="00276496"/>
    <w:rsid w:val="0028040D"/>
    <w:rsid w:val="00281452"/>
    <w:rsid w:val="002901F2"/>
    <w:rsid w:val="002A694A"/>
    <w:rsid w:val="002E1138"/>
    <w:rsid w:val="00316C02"/>
    <w:rsid w:val="003175B7"/>
    <w:rsid w:val="00337C09"/>
    <w:rsid w:val="00356EE1"/>
    <w:rsid w:val="00382B91"/>
    <w:rsid w:val="00391B34"/>
    <w:rsid w:val="003920D5"/>
    <w:rsid w:val="003C384E"/>
    <w:rsid w:val="003C77FE"/>
    <w:rsid w:val="00415FAA"/>
    <w:rsid w:val="00417236"/>
    <w:rsid w:val="004235C1"/>
    <w:rsid w:val="00450F8F"/>
    <w:rsid w:val="0047456A"/>
    <w:rsid w:val="004A0546"/>
    <w:rsid w:val="004B0F79"/>
    <w:rsid w:val="004C486E"/>
    <w:rsid w:val="004C72A2"/>
    <w:rsid w:val="004E625B"/>
    <w:rsid w:val="004F1613"/>
    <w:rsid w:val="004F54A2"/>
    <w:rsid w:val="005048FC"/>
    <w:rsid w:val="00527018"/>
    <w:rsid w:val="00555243"/>
    <w:rsid w:val="005567DE"/>
    <w:rsid w:val="00574781"/>
    <w:rsid w:val="005A05D9"/>
    <w:rsid w:val="005C1DC4"/>
    <w:rsid w:val="005E7E69"/>
    <w:rsid w:val="005F3EE4"/>
    <w:rsid w:val="005F5E9F"/>
    <w:rsid w:val="00632B6C"/>
    <w:rsid w:val="00663062"/>
    <w:rsid w:val="00664363"/>
    <w:rsid w:val="00670F9B"/>
    <w:rsid w:val="00675E02"/>
    <w:rsid w:val="006808B4"/>
    <w:rsid w:val="00683432"/>
    <w:rsid w:val="0069079A"/>
    <w:rsid w:val="006945D4"/>
    <w:rsid w:val="00696178"/>
    <w:rsid w:val="006A7E70"/>
    <w:rsid w:val="006C3A55"/>
    <w:rsid w:val="006E4D42"/>
    <w:rsid w:val="006E7A70"/>
    <w:rsid w:val="007040BD"/>
    <w:rsid w:val="00740492"/>
    <w:rsid w:val="007556DE"/>
    <w:rsid w:val="00763387"/>
    <w:rsid w:val="00773F4A"/>
    <w:rsid w:val="00776640"/>
    <w:rsid w:val="00793CA7"/>
    <w:rsid w:val="007B3804"/>
    <w:rsid w:val="007E6A34"/>
    <w:rsid w:val="007F0FDF"/>
    <w:rsid w:val="007F683C"/>
    <w:rsid w:val="007F77B9"/>
    <w:rsid w:val="008001C5"/>
    <w:rsid w:val="008058AB"/>
    <w:rsid w:val="00823992"/>
    <w:rsid w:val="00841C55"/>
    <w:rsid w:val="00871F4C"/>
    <w:rsid w:val="00876A76"/>
    <w:rsid w:val="008A0E0D"/>
    <w:rsid w:val="008A6F06"/>
    <w:rsid w:val="008B004C"/>
    <w:rsid w:val="008E294E"/>
    <w:rsid w:val="009029A4"/>
    <w:rsid w:val="0091558F"/>
    <w:rsid w:val="00923BAA"/>
    <w:rsid w:val="00943CCC"/>
    <w:rsid w:val="009764DF"/>
    <w:rsid w:val="0098597F"/>
    <w:rsid w:val="009863E2"/>
    <w:rsid w:val="00995387"/>
    <w:rsid w:val="009A2946"/>
    <w:rsid w:val="009D149A"/>
    <w:rsid w:val="009E43FD"/>
    <w:rsid w:val="00A0080C"/>
    <w:rsid w:val="00A11AA8"/>
    <w:rsid w:val="00A260C7"/>
    <w:rsid w:val="00A32A3A"/>
    <w:rsid w:val="00A56268"/>
    <w:rsid w:val="00A6550E"/>
    <w:rsid w:val="00A7468B"/>
    <w:rsid w:val="00AA4AB2"/>
    <w:rsid w:val="00AB2664"/>
    <w:rsid w:val="00AB51C5"/>
    <w:rsid w:val="00AD403B"/>
    <w:rsid w:val="00AF565F"/>
    <w:rsid w:val="00B124BD"/>
    <w:rsid w:val="00B1353A"/>
    <w:rsid w:val="00B30DE4"/>
    <w:rsid w:val="00B3618B"/>
    <w:rsid w:val="00B410D3"/>
    <w:rsid w:val="00B708E4"/>
    <w:rsid w:val="00B77B4F"/>
    <w:rsid w:val="00B80D87"/>
    <w:rsid w:val="00B9244F"/>
    <w:rsid w:val="00BA2E81"/>
    <w:rsid w:val="00BB1CE3"/>
    <w:rsid w:val="00BB4A0F"/>
    <w:rsid w:val="00BC461D"/>
    <w:rsid w:val="00BC7C51"/>
    <w:rsid w:val="00BD79CD"/>
    <w:rsid w:val="00C04C1F"/>
    <w:rsid w:val="00C240CC"/>
    <w:rsid w:val="00C30E81"/>
    <w:rsid w:val="00C32C7C"/>
    <w:rsid w:val="00C340E7"/>
    <w:rsid w:val="00C369BF"/>
    <w:rsid w:val="00C412F4"/>
    <w:rsid w:val="00C4490A"/>
    <w:rsid w:val="00C56554"/>
    <w:rsid w:val="00C5761E"/>
    <w:rsid w:val="00CB4885"/>
    <w:rsid w:val="00CB67DD"/>
    <w:rsid w:val="00CD1DBD"/>
    <w:rsid w:val="00D11F9F"/>
    <w:rsid w:val="00D24393"/>
    <w:rsid w:val="00D24F13"/>
    <w:rsid w:val="00D528F3"/>
    <w:rsid w:val="00D730C5"/>
    <w:rsid w:val="00D91982"/>
    <w:rsid w:val="00DB203B"/>
    <w:rsid w:val="00DB21D2"/>
    <w:rsid w:val="00DB6D25"/>
    <w:rsid w:val="00DE2B8F"/>
    <w:rsid w:val="00DF1BDA"/>
    <w:rsid w:val="00E10450"/>
    <w:rsid w:val="00E24B26"/>
    <w:rsid w:val="00E41F17"/>
    <w:rsid w:val="00E5681E"/>
    <w:rsid w:val="00EA0E2A"/>
    <w:rsid w:val="00EA2510"/>
    <w:rsid w:val="00ED513E"/>
    <w:rsid w:val="00F00E75"/>
    <w:rsid w:val="00F211BF"/>
    <w:rsid w:val="00F66A9D"/>
    <w:rsid w:val="00F81AD4"/>
    <w:rsid w:val="00F8314F"/>
    <w:rsid w:val="00FA122F"/>
    <w:rsid w:val="00FC5834"/>
    <w:rsid w:val="00FC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2D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2DF1"/>
    <w:pPr>
      <w:keepNext/>
      <w:outlineLvl w:val="0"/>
    </w:pPr>
    <w:rPr>
      <w:rFonts w:ascii="Arial" w:hAnsi="Arial" w:cs="Arial"/>
      <w:b/>
      <w:bCs/>
      <w:szCs w:val="1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41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412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7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6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7DD"/>
    <w:rPr>
      <w:sz w:val="24"/>
      <w:szCs w:val="24"/>
    </w:rPr>
  </w:style>
  <w:style w:type="paragraph" w:styleId="Tekstdymka">
    <w:name w:val="Balloon Text"/>
    <w:basedOn w:val="Normalny"/>
    <w:link w:val="TekstdymkaZnak"/>
    <w:rsid w:val="00CB67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67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C41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C412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rsid w:val="00C412F4"/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12F4"/>
    <w:rPr>
      <w:snapToGrid w:val="0"/>
      <w:sz w:val="24"/>
    </w:rPr>
  </w:style>
  <w:style w:type="paragraph" w:styleId="Tekstpodstawowywcity2">
    <w:name w:val="Body Text Indent 2"/>
    <w:basedOn w:val="Normalny"/>
    <w:link w:val="Tekstpodstawowywcity2Znak"/>
    <w:rsid w:val="00C412F4"/>
    <w:pPr>
      <w:ind w:left="426" w:hanging="426"/>
    </w:pPr>
    <w:rPr>
      <w:snapToGrid w:val="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12F4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6</cp:revision>
  <cp:lastPrinted>2022-02-08T10:10:00Z</cp:lastPrinted>
  <dcterms:created xsi:type="dcterms:W3CDTF">2022-02-03T13:46:00Z</dcterms:created>
  <dcterms:modified xsi:type="dcterms:W3CDTF">2022-02-08T10:11:00Z</dcterms:modified>
</cp:coreProperties>
</file>